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9A" w:rsidRPr="008116E7" w:rsidRDefault="008116E7">
      <w:r>
        <w:rPr>
          <w:b/>
          <w:sz w:val="24"/>
          <w:szCs w:val="24"/>
        </w:rPr>
        <w:t xml:space="preserve">                              </w:t>
      </w:r>
      <w:bookmarkStart w:id="0" w:name="_GoBack"/>
      <w:bookmarkEnd w:id="0"/>
    </w:p>
    <w:p w:rsidR="00803D9A" w:rsidRDefault="00741357">
      <w:pPr>
        <w:jc w:val="center"/>
        <w:rPr>
          <w:rFonts w:cstheme="minorHAnsi"/>
          <w:b/>
          <w:bCs/>
          <w:sz w:val="32"/>
          <w:szCs w:val="32"/>
        </w:rPr>
      </w:pPr>
      <w:r>
        <w:rPr>
          <w:rFonts w:cstheme="minorHAnsi"/>
          <w:b/>
          <w:bCs/>
          <w:sz w:val="32"/>
          <w:szCs w:val="32"/>
        </w:rPr>
        <w:t>PORTO CARRAS MELITON RESORT 5*</w:t>
      </w:r>
    </w:p>
    <w:p w:rsidR="00803D9A" w:rsidRDefault="00741357">
      <w:pPr>
        <w:jc w:val="center"/>
        <w:rPr>
          <w:rFonts w:cstheme="minorHAnsi"/>
          <w:b/>
          <w:bCs/>
          <w:sz w:val="28"/>
          <w:szCs w:val="28"/>
        </w:rPr>
      </w:pPr>
      <w:r>
        <w:rPr>
          <w:rFonts w:cstheme="minorHAnsi"/>
          <w:b/>
          <w:bCs/>
          <w:sz w:val="28"/>
          <w:szCs w:val="28"/>
          <w:lang w:val="el-GR"/>
        </w:rPr>
        <w:t>Νέος</w:t>
      </w:r>
      <w:r>
        <w:rPr>
          <w:rFonts w:cstheme="minorHAnsi"/>
          <w:b/>
          <w:bCs/>
          <w:sz w:val="28"/>
          <w:szCs w:val="28"/>
        </w:rPr>
        <w:t xml:space="preserve"> </w:t>
      </w:r>
      <w:r>
        <w:rPr>
          <w:rFonts w:cstheme="minorHAnsi"/>
          <w:b/>
          <w:bCs/>
          <w:sz w:val="28"/>
          <w:szCs w:val="28"/>
          <w:lang w:val="el-GR"/>
        </w:rPr>
        <w:t>Μαρμαράς</w:t>
      </w:r>
      <w:r>
        <w:rPr>
          <w:rFonts w:cstheme="minorHAnsi"/>
          <w:b/>
          <w:bCs/>
          <w:sz w:val="28"/>
          <w:szCs w:val="28"/>
        </w:rPr>
        <w:t xml:space="preserve">, </w:t>
      </w:r>
      <w:r>
        <w:rPr>
          <w:rFonts w:cstheme="minorHAnsi"/>
          <w:b/>
          <w:bCs/>
          <w:sz w:val="28"/>
          <w:szCs w:val="28"/>
          <w:lang w:val="el-GR"/>
        </w:rPr>
        <w:t>Χαλκιδική</w:t>
      </w:r>
    </w:p>
    <w:p w:rsidR="00803D9A" w:rsidRDefault="00741357">
      <w:pPr>
        <w:jc w:val="both"/>
        <w:rPr>
          <w:rFonts w:cstheme="minorHAnsi"/>
          <w:b/>
          <w:bCs/>
          <w:sz w:val="24"/>
          <w:szCs w:val="24"/>
          <w:lang w:val="el-GR"/>
        </w:rPr>
      </w:pPr>
      <w:r>
        <w:rPr>
          <w:rFonts w:cstheme="minorHAnsi"/>
          <w:sz w:val="24"/>
          <w:szCs w:val="24"/>
          <w:shd w:val="clear" w:color="auto" w:fill="FFFFFF"/>
          <w:lang w:val="el-GR"/>
        </w:rPr>
        <w:t xml:space="preserve">Το </w:t>
      </w:r>
      <w:r>
        <w:rPr>
          <w:rFonts w:cstheme="minorHAnsi"/>
          <w:b/>
          <w:bCs/>
          <w:sz w:val="24"/>
          <w:szCs w:val="24"/>
          <w:shd w:val="clear" w:color="auto" w:fill="FFFFFF"/>
        </w:rPr>
        <w:t>Porto</w:t>
      </w:r>
      <w:r>
        <w:rPr>
          <w:rFonts w:cstheme="minorHAnsi"/>
          <w:b/>
          <w:bCs/>
          <w:sz w:val="24"/>
          <w:szCs w:val="24"/>
          <w:shd w:val="clear" w:color="auto" w:fill="FFFFFF"/>
          <w:lang w:val="el-GR"/>
        </w:rPr>
        <w:t xml:space="preserve"> </w:t>
      </w:r>
      <w:proofErr w:type="spellStart"/>
      <w:r>
        <w:rPr>
          <w:rFonts w:cstheme="minorHAnsi"/>
          <w:b/>
          <w:bCs/>
          <w:sz w:val="24"/>
          <w:szCs w:val="24"/>
          <w:shd w:val="clear" w:color="auto" w:fill="FFFFFF"/>
        </w:rPr>
        <w:t>Carras</w:t>
      </w:r>
      <w:proofErr w:type="spellEnd"/>
      <w:r>
        <w:rPr>
          <w:rFonts w:cstheme="minorHAnsi"/>
          <w:b/>
          <w:bCs/>
          <w:sz w:val="24"/>
          <w:szCs w:val="24"/>
          <w:shd w:val="clear" w:color="auto" w:fill="FFFFFF"/>
          <w:lang w:val="el-GR"/>
        </w:rPr>
        <w:t xml:space="preserve"> </w:t>
      </w:r>
      <w:r>
        <w:rPr>
          <w:rFonts w:cstheme="minorHAnsi"/>
          <w:b/>
          <w:bCs/>
          <w:sz w:val="24"/>
          <w:szCs w:val="24"/>
          <w:shd w:val="clear" w:color="auto" w:fill="FFFFFF"/>
        </w:rPr>
        <w:t>Grand</w:t>
      </w:r>
      <w:r>
        <w:rPr>
          <w:rFonts w:cstheme="minorHAnsi"/>
          <w:b/>
          <w:bCs/>
          <w:sz w:val="24"/>
          <w:szCs w:val="24"/>
          <w:shd w:val="clear" w:color="auto" w:fill="FFFFFF"/>
          <w:lang w:val="el-GR"/>
        </w:rPr>
        <w:t xml:space="preserve"> </w:t>
      </w:r>
      <w:r>
        <w:rPr>
          <w:rFonts w:cstheme="minorHAnsi"/>
          <w:b/>
          <w:bCs/>
          <w:sz w:val="24"/>
          <w:szCs w:val="24"/>
          <w:shd w:val="clear" w:color="auto" w:fill="FFFFFF"/>
        </w:rPr>
        <w:t>Resort</w:t>
      </w:r>
      <w:r>
        <w:rPr>
          <w:rFonts w:cstheme="minorHAnsi"/>
          <w:b/>
          <w:bCs/>
          <w:sz w:val="24"/>
          <w:szCs w:val="24"/>
          <w:shd w:val="clear" w:color="auto" w:fill="FFFFFF"/>
          <w:lang w:val="el-GR"/>
        </w:rPr>
        <w:t xml:space="preserve"> 5*</w:t>
      </w:r>
      <w:r>
        <w:rPr>
          <w:rFonts w:cstheme="minorHAnsi"/>
          <w:sz w:val="24"/>
          <w:szCs w:val="24"/>
          <w:shd w:val="clear" w:color="auto" w:fill="FFFFFF"/>
          <w:lang w:val="el-GR"/>
        </w:rPr>
        <w:t xml:space="preserve"> βρίσκεται καταμεσής μιας μαγευτικής τοποθεσίας, σε ένα τοπίο γεμάτο ομορφιά χάρη στις πλούσιες εναλλαγές του, όπου το Αιγαίο σμίγει με τον ήλιο της Μεσογείου. Είναι το ιδανικό σκηνικό για την αναζωογόνηση σώματος και πνεύματος -χάρη στις εξατομικευμένες ε</w:t>
      </w:r>
      <w:r>
        <w:rPr>
          <w:rFonts w:cstheme="minorHAnsi"/>
          <w:sz w:val="24"/>
          <w:szCs w:val="24"/>
          <w:shd w:val="clear" w:color="auto" w:fill="FFFFFF"/>
          <w:lang w:val="el-GR"/>
        </w:rPr>
        <w:t>πιλογές χαλάρωσης, ευεξίας και ψυχαγωγίας που σας προσφέρουμε. Από τις πεζοπορίες και την ιππασία στα πυκνά πευκοδάση μέχρι τη χαλάρωση με φόντο τους ατελείωτους αμπελώνες και τις αποδράσεις σε απόμερους ονειρεμένους κολπίσκους, ο καθένας μπορεί ν’ ανακαλύ</w:t>
      </w:r>
      <w:r>
        <w:rPr>
          <w:rFonts w:cstheme="minorHAnsi"/>
          <w:sz w:val="24"/>
          <w:szCs w:val="24"/>
          <w:shd w:val="clear" w:color="auto" w:fill="FFFFFF"/>
          <w:lang w:val="el-GR"/>
        </w:rPr>
        <w:t>ψει και ν’ απολαύσει ένα κομμάτι παραδείσου.</w:t>
      </w:r>
    </w:p>
    <w:tbl>
      <w:tblPr>
        <w:tblW w:w="9422" w:type="dxa"/>
        <w:tblInd w:w="57" w:type="dxa"/>
        <w:tblLayout w:type="fixed"/>
        <w:tblCellMar>
          <w:left w:w="0" w:type="dxa"/>
          <w:right w:w="0" w:type="dxa"/>
        </w:tblCellMar>
        <w:tblLook w:val="04A0" w:firstRow="1" w:lastRow="0" w:firstColumn="1" w:lastColumn="0" w:noHBand="0" w:noVBand="1"/>
      </w:tblPr>
      <w:tblGrid>
        <w:gridCol w:w="3904"/>
        <w:gridCol w:w="2759"/>
        <w:gridCol w:w="2759"/>
      </w:tblGrid>
      <w:tr w:rsidR="00803D9A">
        <w:trPr>
          <w:trHeight w:val="792"/>
        </w:trPr>
        <w:tc>
          <w:tcPr>
            <w:tcW w:w="6663" w:type="dxa"/>
            <w:gridSpan w:val="2"/>
            <w:tcBorders>
              <w:top w:val="single" w:sz="6" w:space="0" w:color="A89685"/>
              <w:left w:val="single" w:sz="6" w:space="0" w:color="A89685"/>
              <w:bottom w:val="single" w:sz="6" w:space="0" w:color="auto"/>
              <w:right w:val="single" w:sz="4" w:space="0" w:color="A89685"/>
            </w:tcBorders>
            <w:shd w:val="clear" w:color="auto" w:fill="auto"/>
            <w:tcMar>
              <w:top w:w="57" w:type="dxa"/>
              <w:left w:w="57" w:type="dxa"/>
              <w:bottom w:w="57" w:type="dxa"/>
              <w:right w:w="57" w:type="dxa"/>
            </w:tcMar>
            <w:vAlign w:val="center"/>
          </w:tcPr>
          <w:p w:rsidR="00803D9A" w:rsidRDefault="00741357">
            <w:pPr>
              <w:spacing w:after="0"/>
              <w:jc w:val="center"/>
              <w:rPr>
                <w:rFonts w:cstheme="minorHAnsi"/>
                <w:sz w:val="24"/>
                <w:szCs w:val="24"/>
                <w:vertAlign w:val="superscript"/>
                <w:lang w:val="el-GR"/>
              </w:rPr>
            </w:pPr>
            <w:r>
              <w:rPr>
                <w:rFonts w:cstheme="minorHAnsi"/>
                <w:lang w:val="el-GR"/>
              </w:rPr>
              <w:t xml:space="preserve">Τιμή ανά δωμάτιο ανά </w:t>
            </w:r>
            <w:proofErr w:type="spellStart"/>
            <w:r>
              <w:rPr>
                <w:rFonts w:cstheme="minorHAnsi"/>
                <w:lang w:val="el-GR"/>
              </w:rPr>
              <w:t>διαν</w:t>
            </w:r>
            <w:proofErr w:type="spellEnd"/>
            <w:r>
              <w:rPr>
                <w:rFonts w:cstheme="minorHAnsi"/>
                <w:lang w:val="el-GR"/>
              </w:rPr>
              <w:t>/ση µε ημιδιατροφή , Αναστάσιμο και Πασχαλινό γεύμα</w:t>
            </w:r>
          </w:p>
          <w:p w:rsidR="00803D9A" w:rsidRDefault="00803D9A">
            <w:pPr>
              <w:spacing w:after="0"/>
              <w:jc w:val="center"/>
              <w:rPr>
                <w:rFonts w:cstheme="minorHAnsi"/>
                <w:sz w:val="24"/>
                <w:szCs w:val="24"/>
                <w:vertAlign w:val="superscript"/>
                <w:lang w:val="el-GR"/>
              </w:rPr>
            </w:pPr>
          </w:p>
        </w:tc>
        <w:tc>
          <w:tcPr>
            <w:tcW w:w="2759" w:type="dxa"/>
            <w:tcBorders>
              <w:top w:val="single" w:sz="6" w:space="0" w:color="A89685"/>
              <w:left w:val="single" w:sz="6" w:space="0" w:color="A89685"/>
              <w:bottom w:val="single" w:sz="6" w:space="0" w:color="auto"/>
              <w:right w:val="single" w:sz="4" w:space="0" w:color="A89685"/>
            </w:tcBorders>
            <w:shd w:val="clear" w:color="auto" w:fill="auto"/>
          </w:tcPr>
          <w:p w:rsidR="00803D9A" w:rsidRDefault="00741357">
            <w:pPr>
              <w:spacing w:after="0"/>
              <w:jc w:val="center"/>
              <w:rPr>
                <w:rFonts w:cstheme="minorHAnsi"/>
                <w:lang w:val="el-GR"/>
              </w:rPr>
            </w:pPr>
            <w:r>
              <w:rPr>
                <w:rFonts w:cstheme="minorHAnsi"/>
                <w:lang w:val="el-GR"/>
              </w:rPr>
              <w:t>ΗΜΙΔΙΑΤΡΟΦΗ</w:t>
            </w:r>
          </w:p>
        </w:tc>
      </w:tr>
      <w:tr w:rsidR="00803D9A">
        <w:trPr>
          <w:trHeight w:hRule="exact" w:val="734"/>
        </w:trPr>
        <w:tc>
          <w:tcPr>
            <w:tcW w:w="3904" w:type="dxa"/>
            <w:tcBorders>
              <w:top w:val="single" w:sz="6" w:space="0" w:color="auto"/>
              <w:left w:val="single" w:sz="6" w:space="0" w:color="A89685"/>
              <w:bottom w:val="single" w:sz="4" w:space="0" w:color="auto"/>
              <w:right w:val="single" w:sz="4" w:space="0" w:color="000000"/>
            </w:tcBorders>
            <w:tcMar>
              <w:top w:w="17" w:type="dxa"/>
              <w:left w:w="57" w:type="dxa"/>
              <w:bottom w:w="17" w:type="dxa"/>
              <w:right w:w="57" w:type="dxa"/>
            </w:tcMar>
            <w:vAlign w:val="center"/>
          </w:tcPr>
          <w:p w:rsidR="00803D9A" w:rsidRDefault="00803D9A">
            <w:pPr>
              <w:spacing w:after="0"/>
              <w:rPr>
                <w:rFonts w:cstheme="minorHAnsi"/>
                <w:b/>
                <w:sz w:val="24"/>
                <w:szCs w:val="24"/>
                <w:lang w:val="el-GR"/>
              </w:rPr>
            </w:pPr>
          </w:p>
        </w:tc>
        <w:tc>
          <w:tcPr>
            <w:tcW w:w="2759" w:type="dxa"/>
            <w:tcBorders>
              <w:top w:val="single" w:sz="6" w:space="0" w:color="auto"/>
              <w:left w:val="single" w:sz="4" w:space="0" w:color="000000"/>
              <w:bottom w:val="single" w:sz="4" w:space="0" w:color="000000"/>
              <w:right w:val="single" w:sz="4" w:space="0" w:color="A89685"/>
            </w:tcBorders>
            <w:tcMar>
              <w:top w:w="17" w:type="dxa"/>
              <w:left w:w="57" w:type="dxa"/>
              <w:bottom w:w="17" w:type="dxa"/>
              <w:right w:w="57" w:type="dxa"/>
            </w:tcMar>
            <w:vAlign w:val="center"/>
          </w:tcPr>
          <w:p w:rsidR="00803D9A" w:rsidRDefault="00741357">
            <w:pPr>
              <w:spacing w:after="0"/>
              <w:jc w:val="center"/>
              <w:rPr>
                <w:rFonts w:cstheme="minorHAnsi"/>
                <w:b/>
                <w:sz w:val="24"/>
                <w:szCs w:val="24"/>
                <w:lang w:val="el-GR"/>
              </w:rPr>
            </w:pPr>
            <w:r>
              <w:rPr>
                <w:rFonts w:cstheme="minorHAnsi"/>
                <w:b/>
                <w:sz w:val="24"/>
                <w:szCs w:val="24"/>
                <w:lang w:val="el-GR"/>
              </w:rPr>
              <w:t>ΠΑΣΧΑ</w:t>
            </w:r>
          </w:p>
          <w:p w:rsidR="00803D9A" w:rsidRDefault="00741357">
            <w:pPr>
              <w:spacing w:after="0"/>
              <w:jc w:val="center"/>
              <w:rPr>
                <w:rFonts w:cstheme="minorHAnsi"/>
                <w:b/>
                <w:sz w:val="24"/>
                <w:szCs w:val="24"/>
                <w:lang w:val="el-GR"/>
              </w:rPr>
            </w:pPr>
            <w:r>
              <w:rPr>
                <w:rFonts w:cstheme="minorHAnsi"/>
                <w:b/>
                <w:sz w:val="24"/>
                <w:szCs w:val="24"/>
                <w:lang w:val="el-GR"/>
              </w:rPr>
              <w:t>18-21/4</w:t>
            </w:r>
          </w:p>
          <w:p w:rsidR="00803D9A" w:rsidRDefault="00803D9A">
            <w:pPr>
              <w:spacing w:after="0"/>
              <w:jc w:val="center"/>
              <w:rPr>
                <w:rFonts w:cstheme="minorHAnsi"/>
                <w:b/>
                <w:sz w:val="24"/>
                <w:szCs w:val="24"/>
                <w:lang w:val="el-GR"/>
              </w:rPr>
            </w:pPr>
          </w:p>
        </w:tc>
        <w:tc>
          <w:tcPr>
            <w:tcW w:w="2759" w:type="dxa"/>
            <w:tcBorders>
              <w:top w:val="single" w:sz="6" w:space="0" w:color="auto"/>
              <w:left w:val="single" w:sz="4" w:space="0" w:color="000000"/>
              <w:bottom w:val="single" w:sz="4" w:space="0" w:color="000000"/>
              <w:right w:val="single" w:sz="4" w:space="0" w:color="A89685"/>
            </w:tcBorders>
            <w:shd w:val="clear" w:color="auto" w:fill="auto"/>
          </w:tcPr>
          <w:p w:rsidR="00803D9A" w:rsidRDefault="00741357">
            <w:pPr>
              <w:spacing w:after="0"/>
              <w:jc w:val="center"/>
              <w:rPr>
                <w:rFonts w:cstheme="minorHAnsi"/>
                <w:b/>
                <w:sz w:val="24"/>
                <w:szCs w:val="24"/>
                <w:lang w:val="el-GR"/>
              </w:rPr>
            </w:pPr>
            <w:r>
              <w:rPr>
                <w:rFonts w:cstheme="minorHAnsi"/>
                <w:b/>
                <w:sz w:val="24"/>
                <w:szCs w:val="24"/>
                <w:lang w:val="el-GR"/>
              </w:rPr>
              <w:t>4</w:t>
            </w:r>
            <w:r>
              <w:rPr>
                <w:rFonts w:cstheme="minorHAnsi"/>
                <w:b/>
                <w:sz w:val="24"/>
                <w:szCs w:val="24"/>
                <w:vertAlign w:val="superscript"/>
                <w:lang w:val="el-GR"/>
              </w:rPr>
              <w:t>Η</w:t>
            </w:r>
            <w:r>
              <w:rPr>
                <w:rFonts w:cstheme="minorHAnsi"/>
                <w:b/>
                <w:sz w:val="24"/>
                <w:szCs w:val="24"/>
                <w:lang w:val="el-GR"/>
              </w:rPr>
              <w:t xml:space="preserve"> ΝΥΧΤΑ</w:t>
            </w:r>
          </w:p>
        </w:tc>
      </w:tr>
      <w:tr w:rsidR="00803D9A">
        <w:trPr>
          <w:trHeight w:val="435"/>
        </w:trPr>
        <w:tc>
          <w:tcPr>
            <w:tcW w:w="3904" w:type="dxa"/>
            <w:tcBorders>
              <w:top w:val="single" w:sz="4" w:space="0" w:color="auto"/>
              <w:left w:val="single" w:sz="6" w:space="0" w:color="A89685"/>
              <w:bottom w:val="single" w:sz="4" w:space="0" w:color="000000"/>
              <w:right w:val="single" w:sz="4" w:space="0" w:color="000000"/>
            </w:tcBorders>
            <w:vAlign w:val="center"/>
          </w:tcPr>
          <w:p w:rsidR="00803D9A" w:rsidRDefault="00741357">
            <w:pPr>
              <w:spacing w:after="0"/>
              <w:rPr>
                <w:rFonts w:cstheme="minorHAnsi"/>
                <w:b/>
                <w:sz w:val="24"/>
                <w:szCs w:val="24"/>
              </w:rPr>
            </w:pPr>
            <w:proofErr w:type="spellStart"/>
            <w:r>
              <w:rPr>
                <w:rFonts w:cstheme="minorHAnsi"/>
                <w:b/>
                <w:sz w:val="24"/>
                <w:szCs w:val="24"/>
              </w:rPr>
              <w:t>Ελάχιστος</w:t>
            </w:r>
            <w:proofErr w:type="spellEnd"/>
            <w:r>
              <w:rPr>
                <w:rFonts w:cstheme="minorHAnsi"/>
                <w:b/>
                <w:sz w:val="24"/>
                <w:szCs w:val="24"/>
              </w:rPr>
              <w:t xml:space="preserve"> α</w:t>
            </w:r>
            <w:proofErr w:type="spellStart"/>
            <w:r>
              <w:rPr>
                <w:rFonts w:cstheme="minorHAnsi"/>
                <w:b/>
                <w:sz w:val="24"/>
                <w:szCs w:val="24"/>
              </w:rPr>
              <w:t>ριθμός</w:t>
            </w:r>
            <w:proofErr w:type="spellEnd"/>
            <w:r>
              <w:rPr>
                <w:rFonts w:cstheme="minorHAnsi"/>
                <w:b/>
                <w:sz w:val="24"/>
                <w:szCs w:val="24"/>
              </w:rPr>
              <w:t xml:space="preserve"> </w:t>
            </w:r>
            <w:proofErr w:type="spellStart"/>
            <w:r>
              <w:rPr>
                <w:rFonts w:cstheme="minorHAnsi"/>
                <w:b/>
                <w:sz w:val="24"/>
                <w:szCs w:val="24"/>
              </w:rPr>
              <w:t>δι</w:t>
            </w:r>
            <w:proofErr w:type="spellEnd"/>
            <w:r>
              <w:rPr>
                <w:rFonts w:cstheme="minorHAnsi"/>
                <w:b/>
                <w:sz w:val="24"/>
                <w:szCs w:val="24"/>
              </w:rPr>
              <w:t>ανυκτερεύσεων</w:t>
            </w:r>
          </w:p>
        </w:tc>
        <w:tc>
          <w:tcPr>
            <w:tcW w:w="2759" w:type="dxa"/>
            <w:tcBorders>
              <w:top w:val="single" w:sz="4" w:space="0" w:color="000000"/>
              <w:left w:val="single" w:sz="4" w:space="0" w:color="000000"/>
              <w:bottom w:val="single" w:sz="4" w:space="0" w:color="000000"/>
              <w:right w:val="single" w:sz="6" w:space="0" w:color="A89685"/>
            </w:tcBorders>
            <w:shd w:val="clear" w:color="auto" w:fill="auto"/>
            <w:tcMar>
              <w:top w:w="17" w:type="dxa"/>
              <w:left w:w="57" w:type="dxa"/>
              <w:bottom w:w="17" w:type="dxa"/>
              <w:right w:w="57" w:type="dxa"/>
            </w:tcMar>
            <w:vAlign w:val="center"/>
          </w:tcPr>
          <w:p w:rsidR="00803D9A" w:rsidRDefault="00741357">
            <w:pPr>
              <w:spacing w:after="0"/>
              <w:jc w:val="center"/>
              <w:rPr>
                <w:rFonts w:cstheme="minorHAnsi"/>
                <w:b/>
                <w:sz w:val="24"/>
                <w:szCs w:val="24"/>
                <w:lang w:val="el-GR"/>
              </w:rPr>
            </w:pPr>
            <w:r>
              <w:rPr>
                <w:rFonts w:cstheme="minorHAnsi"/>
                <w:b/>
                <w:sz w:val="24"/>
                <w:szCs w:val="24"/>
                <w:lang w:val="el-GR"/>
              </w:rPr>
              <w:t>3</w:t>
            </w:r>
          </w:p>
        </w:tc>
        <w:tc>
          <w:tcPr>
            <w:tcW w:w="2759" w:type="dxa"/>
            <w:tcBorders>
              <w:top w:val="single" w:sz="4" w:space="0" w:color="000000"/>
              <w:left w:val="single" w:sz="4" w:space="0" w:color="000000"/>
              <w:bottom w:val="single" w:sz="4" w:space="0" w:color="000000"/>
              <w:right w:val="single" w:sz="6" w:space="0" w:color="A89685"/>
            </w:tcBorders>
            <w:shd w:val="clear" w:color="auto" w:fill="auto"/>
          </w:tcPr>
          <w:p w:rsidR="00803D9A" w:rsidRDefault="00741357">
            <w:pPr>
              <w:spacing w:after="0"/>
              <w:jc w:val="center"/>
              <w:rPr>
                <w:rFonts w:cstheme="minorHAnsi"/>
                <w:b/>
                <w:sz w:val="24"/>
                <w:szCs w:val="24"/>
                <w:lang w:val="el-GR"/>
              </w:rPr>
            </w:pPr>
            <w:r>
              <w:rPr>
                <w:rFonts w:cstheme="minorHAnsi"/>
                <w:b/>
                <w:sz w:val="24"/>
                <w:szCs w:val="24"/>
                <w:lang w:val="el-GR"/>
              </w:rPr>
              <w:t>1</w:t>
            </w:r>
          </w:p>
        </w:tc>
      </w:tr>
      <w:tr w:rsidR="00803D9A">
        <w:trPr>
          <w:trHeight w:hRule="exact" w:val="385"/>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rPr>
            </w:pPr>
            <w:r>
              <w:rPr>
                <w:rFonts w:cstheme="minorHAnsi"/>
              </w:rPr>
              <w:t>Double Golf View</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186</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rPr>
            </w:pPr>
            <w:r>
              <w:rPr>
                <w:rFonts w:ascii="Arial" w:hAnsi="Arial" w:cs="Arial"/>
                <w:b/>
                <w:bCs/>
                <w:color w:val="0000FF"/>
                <w:sz w:val="20"/>
                <w:szCs w:val="20"/>
              </w:rPr>
              <w:t>151</w:t>
            </w:r>
          </w:p>
        </w:tc>
      </w:tr>
      <w:tr w:rsidR="00803D9A">
        <w:trPr>
          <w:trHeight w:hRule="exact" w:val="391"/>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rPr>
            </w:pPr>
            <w:r>
              <w:rPr>
                <w:rFonts w:cstheme="minorHAnsi"/>
              </w:rPr>
              <w:t>Double Sea/Marina View</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203</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lang w:val="el-GR"/>
              </w:rPr>
            </w:pPr>
            <w:r>
              <w:rPr>
                <w:rFonts w:ascii="Arial" w:hAnsi="Arial" w:cs="Arial"/>
                <w:b/>
                <w:bCs/>
                <w:color w:val="0000FF"/>
                <w:sz w:val="20"/>
                <w:szCs w:val="20"/>
              </w:rPr>
              <w:t>17</w:t>
            </w:r>
            <w:r>
              <w:rPr>
                <w:rFonts w:ascii="Arial" w:hAnsi="Arial" w:cs="Arial"/>
                <w:b/>
                <w:bCs/>
                <w:color w:val="0000FF"/>
                <w:sz w:val="20"/>
                <w:szCs w:val="20"/>
                <w:lang w:val="el-GR"/>
              </w:rPr>
              <w:t>5</w:t>
            </w:r>
          </w:p>
        </w:tc>
      </w:tr>
      <w:tr w:rsidR="00803D9A">
        <w:trPr>
          <w:trHeight w:hRule="exact" w:val="391"/>
        </w:trPr>
        <w:tc>
          <w:tcPr>
            <w:tcW w:w="3904" w:type="dxa"/>
            <w:tcBorders>
              <w:top w:val="single" w:sz="4" w:space="0" w:color="000000"/>
              <w:left w:val="single" w:sz="6" w:space="0" w:color="A89685"/>
              <w:bottom w:val="single" w:sz="4" w:space="0" w:color="000000"/>
              <w:right w:val="single" w:sz="4" w:space="0" w:color="000000"/>
            </w:tcBorders>
            <w:shd w:val="clear" w:color="auto" w:fill="auto"/>
            <w:tcMar>
              <w:top w:w="17" w:type="dxa"/>
              <w:left w:w="28" w:type="dxa"/>
              <w:bottom w:w="17" w:type="dxa"/>
              <w:right w:w="11" w:type="dxa"/>
            </w:tcMar>
            <w:vAlign w:val="bottom"/>
          </w:tcPr>
          <w:p w:rsidR="00803D9A" w:rsidRDefault="00741357">
            <w:pPr>
              <w:rPr>
                <w:rFonts w:cstheme="minorHAnsi"/>
              </w:rPr>
            </w:pPr>
            <w:r>
              <w:rPr>
                <w:rFonts w:cstheme="minorHAnsi"/>
              </w:rPr>
              <w:t>Junior Suite Golf</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218</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lang w:val="el-GR"/>
              </w:rPr>
            </w:pPr>
            <w:r>
              <w:rPr>
                <w:rFonts w:ascii="Arial" w:hAnsi="Arial" w:cs="Arial"/>
                <w:b/>
                <w:bCs/>
                <w:color w:val="0000FF"/>
                <w:sz w:val="20"/>
                <w:szCs w:val="20"/>
              </w:rPr>
              <w:t>2</w:t>
            </w:r>
            <w:r>
              <w:rPr>
                <w:rFonts w:ascii="Arial" w:hAnsi="Arial" w:cs="Arial"/>
                <w:b/>
                <w:bCs/>
                <w:color w:val="0000FF"/>
                <w:sz w:val="20"/>
                <w:szCs w:val="20"/>
                <w:lang w:val="el-GR"/>
              </w:rPr>
              <w:t>13</w:t>
            </w:r>
          </w:p>
        </w:tc>
      </w:tr>
      <w:tr w:rsidR="00803D9A">
        <w:trPr>
          <w:trHeight w:hRule="exact" w:val="426"/>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rPr>
            </w:pPr>
            <w:r>
              <w:rPr>
                <w:rFonts w:cstheme="minorHAnsi"/>
              </w:rPr>
              <w:t>Junior Suite Sea / Marina View</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234</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lang w:val="el-GR"/>
              </w:rPr>
            </w:pPr>
            <w:r>
              <w:rPr>
                <w:rFonts w:ascii="Arial" w:hAnsi="Arial" w:cs="Arial"/>
                <w:b/>
                <w:bCs/>
                <w:color w:val="0000FF"/>
                <w:sz w:val="20"/>
                <w:szCs w:val="20"/>
              </w:rPr>
              <w:t>2</w:t>
            </w:r>
            <w:r>
              <w:rPr>
                <w:rFonts w:ascii="Arial" w:hAnsi="Arial" w:cs="Arial"/>
                <w:b/>
                <w:bCs/>
                <w:color w:val="0000FF"/>
                <w:sz w:val="20"/>
                <w:szCs w:val="20"/>
                <w:lang w:val="el-GR"/>
              </w:rPr>
              <w:t>34</w:t>
            </w:r>
          </w:p>
        </w:tc>
      </w:tr>
      <w:tr w:rsidR="00803D9A">
        <w:trPr>
          <w:trHeight w:hRule="exact" w:val="403"/>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rPr>
            </w:pPr>
            <w:r>
              <w:rPr>
                <w:rFonts w:cstheme="minorHAnsi"/>
              </w:rPr>
              <w:t>Family Room Golf View</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229</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lang w:val="el-GR"/>
              </w:rPr>
            </w:pPr>
            <w:r>
              <w:rPr>
                <w:rFonts w:ascii="Arial" w:hAnsi="Arial" w:cs="Arial"/>
                <w:b/>
                <w:bCs/>
                <w:color w:val="0000FF"/>
                <w:sz w:val="20"/>
                <w:szCs w:val="20"/>
              </w:rPr>
              <w:t>22</w:t>
            </w:r>
            <w:r>
              <w:rPr>
                <w:rFonts w:ascii="Arial" w:hAnsi="Arial" w:cs="Arial"/>
                <w:b/>
                <w:bCs/>
                <w:color w:val="0000FF"/>
                <w:sz w:val="20"/>
                <w:szCs w:val="20"/>
                <w:lang w:val="el-GR"/>
              </w:rPr>
              <w:t>5</w:t>
            </w:r>
          </w:p>
        </w:tc>
      </w:tr>
      <w:tr w:rsidR="00803D9A">
        <w:trPr>
          <w:trHeight w:hRule="exact" w:val="409"/>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rPr>
            </w:pPr>
            <w:r>
              <w:rPr>
                <w:rFonts w:cstheme="minorHAnsi"/>
              </w:rPr>
              <w:t>Family Room Sea/Marina View</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245</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lang w:val="el-GR"/>
              </w:rPr>
            </w:pPr>
            <w:r>
              <w:rPr>
                <w:rFonts w:ascii="Arial" w:hAnsi="Arial" w:cs="Arial"/>
                <w:b/>
                <w:bCs/>
                <w:color w:val="0000FF"/>
                <w:sz w:val="20"/>
                <w:szCs w:val="20"/>
              </w:rPr>
              <w:t>2</w:t>
            </w:r>
            <w:r>
              <w:rPr>
                <w:rFonts w:ascii="Arial" w:hAnsi="Arial" w:cs="Arial"/>
                <w:b/>
                <w:bCs/>
                <w:color w:val="0000FF"/>
                <w:sz w:val="20"/>
                <w:szCs w:val="20"/>
                <w:lang w:val="el-GR"/>
              </w:rPr>
              <w:t>45</w:t>
            </w:r>
          </w:p>
        </w:tc>
      </w:tr>
      <w:tr w:rsidR="00803D9A">
        <w:trPr>
          <w:trHeight w:hRule="exact" w:val="401"/>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color w:val="000000"/>
                <w:lang w:val="el-GR"/>
              </w:rPr>
            </w:pPr>
            <w:r>
              <w:rPr>
                <w:rFonts w:cstheme="minorHAnsi"/>
                <w:color w:val="000000"/>
              </w:rPr>
              <w:t xml:space="preserve">3ο </w:t>
            </w:r>
            <w:proofErr w:type="spellStart"/>
            <w:r>
              <w:rPr>
                <w:rFonts w:cstheme="minorHAnsi"/>
                <w:color w:val="000000"/>
              </w:rPr>
              <w:t>άτομο</w:t>
            </w:r>
            <w:proofErr w:type="spellEnd"/>
            <w:r>
              <w:rPr>
                <w:rFonts w:cstheme="minorHAnsi"/>
                <w:color w:val="000000"/>
              </w:rPr>
              <w:t xml:space="preserve"> </w:t>
            </w:r>
            <w:r>
              <w:rPr>
                <w:rFonts w:cstheme="minorHAnsi"/>
                <w:color w:val="000000"/>
                <w:lang w:val="el-GR"/>
              </w:rPr>
              <w:t>**</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25%</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rPr>
            </w:pPr>
            <w:r>
              <w:rPr>
                <w:rFonts w:ascii="Arial" w:hAnsi="Arial" w:cs="Arial"/>
                <w:b/>
                <w:bCs/>
                <w:color w:val="0000FF"/>
                <w:sz w:val="20"/>
                <w:szCs w:val="20"/>
              </w:rPr>
              <w:t>25%</w:t>
            </w:r>
          </w:p>
        </w:tc>
      </w:tr>
      <w:tr w:rsidR="00803D9A">
        <w:trPr>
          <w:trHeight w:hRule="exact" w:val="401"/>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color w:val="000000"/>
                <w:lang w:val="el-GR"/>
              </w:rPr>
            </w:pPr>
            <w:r>
              <w:rPr>
                <w:rFonts w:cstheme="minorHAnsi"/>
                <w:color w:val="000000"/>
              </w:rPr>
              <w:t xml:space="preserve">3o </w:t>
            </w:r>
            <w:proofErr w:type="spellStart"/>
            <w:r>
              <w:rPr>
                <w:rFonts w:cstheme="minorHAnsi"/>
                <w:color w:val="000000"/>
              </w:rPr>
              <w:t>άτομο</w:t>
            </w:r>
            <w:proofErr w:type="spellEnd"/>
            <w:r>
              <w:rPr>
                <w:rFonts w:cstheme="minorHAnsi"/>
                <w:color w:val="000000"/>
              </w:rPr>
              <w:t xml:space="preserve"> </w:t>
            </w:r>
            <w:proofErr w:type="spellStart"/>
            <w:r>
              <w:rPr>
                <w:rFonts w:cstheme="minorHAnsi"/>
                <w:color w:val="000000"/>
              </w:rPr>
              <w:t>έως</w:t>
            </w:r>
            <w:proofErr w:type="spellEnd"/>
            <w:r>
              <w:rPr>
                <w:rFonts w:cstheme="minorHAnsi"/>
                <w:color w:val="000000"/>
              </w:rPr>
              <w:t xml:space="preserve"> 1</w:t>
            </w:r>
            <w:r>
              <w:rPr>
                <w:rFonts w:cstheme="minorHAnsi"/>
                <w:color w:val="000000"/>
                <w:lang w:val="el-GR"/>
              </w:rPr>
              <w:t>2</w:t>
            </w:r>
            <w:r>
              <w:rPr>
                <w:rFonts w:cstheme="minorHAnsi"/>
                <w:color w:val="000000"/>
              </w:rPr>
              <w:t xml:space="preserve"> </w:t>
            </w:r>
            <w:proofErr w:type="spellStart"/>
            <w:r>
              <w:rPr>
                <w:rFonts w:cstheme="minorHAnsi"/>
                <w:color w:val="000000"/>
              </w:rPr>
              <w:t>ετών</w:t>
            </w:r>
            <w:proofErr w:type="spellEnd"/>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lang w:val="el-GR"/>
              </w:rPr>
              <w:t>Δωρεάν</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lang w:val="el-GR"/>
              </w:rPr>
            </w:pPr>
            <w:r>
              <w:rPr>
                <w:rFonts w:ascii="Arial" w:hAnsi="Arial" w:cs="Arial"/>
                <w:b/>
                <w:bCs/>
                <w:color w:val="0000FF"/>
                <w:sz w:val="20"/>
                <w:szCs w:val="20"/>
                <w:lang w:val="el-GR"/>
              </w:rPr>
              <w:t>Δωρεάν</w:t>
            </w:r>
          </w:p>
        </w:tc>
      </w:tr>
      <w:tr w:rsidR="00803D9A">
        <w:trPr>
          <w:trHeight w:hRule="exact" w:val="401"/>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color w:val="000000"/>
                <w:lang w:val="el-GR"/>
              </w:rPr>
            </w:pPr>
            <w:r>
              <w:rPr>
                <w:rFonts w:cstheme="minorHAnsi"/>
                <w:color w:val="000000"/>
              </w:rPr>
              <w:t xml:space="preserve">4ο </w:t>
            </w:r>
            <w:proofErr w:type="spellStart"/>
            <w:r>
              <w:rPr>
                <w:rFonts w:cstheme="minorHAnsi"/>
                <w:color w:val="000000"/>
              </w:rPr>
              <w:t>άτομο</w:t>
            </w:r>
            <w:proofErr w:type="spellEnd"/>
            <w:r>
              <w:rPr>
                <w:rFonts w:cstheme="minorHAnsi"/>
                <w:color w:val="000000"/>
              </w:rPr>
              <w:t xml:space="preserve"> </w:t>
            </w:r>
            <w:proofErr w:type="spellStart"/>
            <w:r>
              <w:rPr>
                <w:rFonts w:cstheme="minorHAnsi"/>
                <w:color w:val="000000"/>
              </w:rPr>
              <w:t>έως</w:t>
            </w:r>
            <w:proofErr w:type="spellEnd"/>
            <w:r>
              <w:rPr>
                <w:rFonts w:cstheme="minorHAnsi"/>
                <w:color w:val="000000"/>
              </w:rPr>
              <w:t xml:space="preserve"> 1</w:t>
            </w:r>
            <w:r>
              <w:rPr>
                <w:rFonts w:cstheme="minorHAnsi"/>
                <w:color w:val="000000"/>
                <w:lang w:val="el-GR"/>
              </w:rPr>
              <w:t>2</w:t>
            </w:r>
            <w:r>
              <w:rPr>
                <w:rFonts w:cstheme="minorHAnsi"/>
                <w:color w:val="000000"/>
              </w:rPr>
              <w:t xml:space="preserve"> </w:t>
            </w:r>
            <w:proofErr w:type="spellStart"/>
            <w:r>
              <w:rPr>
                <w:rFonts w:cstheme="minorHAnsi"/>
                <w:color w:val="000000"/>
              </w:rPr>
              <w:t>ετών</w:t>
            </w:r>
            <w:proofErr w:type="spellEnd"/>
            <w:r>
              <w:rPr>
                <w:rFonts w:cstheme="minorHAnsi"/>
                <w:color w:val="000000"/>
              </w:rPr>
              <w:t xml:space="preserve"> **</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15</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rPr>
            </w:pPr>
            <w:r>
              <w:rPr>
                <w:rFonts w:ascii="Arial" w:hAnsi="Arial" w:cs="Arial"/>
                <w:b/>
                <w:bCs/>
                <w:color w:val="0000FF"/>
                <w:sz w:val="20"/>
                <w:szCs w:val="20"/>
              </w:rPr>
              <w:t>1</w:t>
            </w:r>
            <w:r>
              <w:rPr>
                <w:rFonts w:ascii="Arial" w:hAnsi="Arial" w:cs="Arial"/>
                <w:b/>
                <w:bCs/>
                <w:color w:val="0000FF"/>
                <w:sz w:val="20"/>
                <w:szCs w:val="20"/>
                <w:lang w:val="el-GR"/>
              </w:rPr>
              <w:t>4</w:t>
            </w:r>
          </w:p>
        </w:tc>
      </w:tr>
      <w:tr w:rsidR="00803D9A">
        <w:trPr>
          <w:trHeight w:hRule="exact" w:val="401"/>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rPr>
            </w:pPr>
            <w:proofErr w:type="spellStart"/>
            <w:r>
              <w:rPr>
                <w:rFonts w:cstheme="minorHAnsi"/>
              </w:rPr>
              <w:t>Μονόκλινο</w:t>
            </w:r>
            <w:proofErr w:type="spellEnd"/>
            <w:r>
              <w:rPr>
                <w:rFonts w:cstheme="minorHAnsi"/>
              </w:rPr>
              <w:t xml:space="preserve"> Golf View</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14</w:t>
            </w:r>
            <w:r>
              <w:rPr>
                <w:rFonts w:ascii="Arial" w:hAnsi="Arial" w:cs="Arial"/>
                <w:b/>
                <w:bCs/>
                <w:color w:val="0000FF"/>
                <w:sz w:val="20"/>
                <w:szCs w:val="20"/>
                <w:lang w:val="el-GR"/>
              </w:rPr>
              <w:t>9</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lang w:val="el-GR"/>
              </w:rPr>
            </w:pPr>
            <w:r>
              <w:rPr>
                <w:rFonts w:ascii="Arial" w:hAnsi="Arial" w:cs="Arial"/>
                <w:b/>
                <w:bCs/>
                <w:color w:val="0000FF"/>
                <w:sz w:val="20"/>
                <w:szCs w:val="20"/>
              </w:rPr>
              <w:t>12</w:t>
            </w:r>
            <w:r>
              <w:rPr>
                <w:rFonts w:ascii="Arial" w:hAnsi="Arial" w:cs="Arial"/>
                <w:b/>
                <w:bCs/>
                <w:color w:val="0000FF"/>
                <w:sz w:val="20"/>
                <w:szCs w:val="20"/>
                <w:lang w:val="el-GR"/>
              </w:rPr>
              <w:t>0</w:t>
            </w:r>
          </w:p>
        </w:tc>
      </w:tr>
      <w:tr w:rsidR="00803D9A">
        <w:trPr>
          <w:trHeight w:hRule="exact" w:val="401"/>
        </w:trPr>
        <w:tc>
          <w:tcPr>
            <w:tcW w:w="3904" w:type="dxa"/>
            <w:tcBorders>
              <w:top w:val="single" w:sz="4" w:space="0" w:color="000000"/>
              <w:left w:val="single" w:sz="6" w:space="0" w:color="A89685"/>
              <w:bottom w:val="single" w:sz="4" w:space="0" w:color="000000"/>
              <w:right w:val="single" w:sz="4" w:space="0" w:color="000000"/>
            </w:tcBorders>
            <w:tcMar>
              <w:top w:w="17" w:type="dxa"/>
              <w:left w:w="28" w:type="dxa"/>
              <w:bottom w:w="17" w:type="dxa"/>
              <w:right w:w="11" w:type="dxa"/>
            </w:tcMar>
            <w:vAlign w:val="bottom"/>
          </w:tcPr>
          <w:p w:rsidR="00803D9A" w:rsidRDefault="00741357">
            <w:pPr>
              <w:rPr>
                <w:rFonts w:cstheme="minorHAnsi"/>
              </w:rPr>
            </w:pPr>
            <w:proofErr w:type="spellStart"/>
            <w:r>
              <w:rPr>
                <w:rFonts w:cstheme="minorHAnsi"/>
              </w:rPr>
              <w:t>Μονόκλινο</w:t>
            </w:r>
            <w:proofErr w:type="spellEnd"/>
            <w:r>
              <w:rPr>
                <w:rFonts w:cstheme="minorHAnsi"/>
              </w:rPr>
              <w:t xml:space="preserve"> Sea/Marina View</w:t>
            </w:r>
          </w:p>
        </w:tc>
        <w:tc>
          <w:tcPr>
            <w:tcW w:w="2759" w:type="dxa"/>
            <w:tcBorders>
              <w:top w:val="single" w:sz="4" w:space="0" w:color="000000"/>
              <w:left w:val="single" w:sz="4" w:space="0" w:color="000000"/>
              <w:bottom w:val="single" w:sz="4" w:space="0" w:color="000000"/>
              <w:right w:val="single" w:sz="6" w:space="0" w:color="A89685"/>
            </w:tcBorders>
            <w:tcMar>
              <w:top w:w="17" w:type="dxa"/>
              <w:left w:w="57" w:type="dxa"/>
              <w:bottom w:w="17" w:type="dxa"/>
              <w:right w:w="57" w:type="dxa"/>
            </w:tcMar>
            <w:vAlign w:val="bottom"/>
          </w:tcPr>
          <w:p w:rsidR="00803D9A" w:rsidRDefault="00741357">
            <w:pPr>
              <w:jc w:val="center"/>
              <w:rPr>
                <w:rFonts w:cstheme="minorHAnsi"/>
                <w:b/>
                <w:bCs/>
                <w:color w:val="0000FF"/>
                <w:sz w:val="24"/>
                <w:szCs w:val="24"/>
                <w:lang w:val="el-GR"/>
              </w:rPr>
            </w:pPr>
            <w:r>
              <w:rPr>
                <w:rFonts w:ascii="Arial" w:hAnsi="Arial" w:cs="Arial"/>
                <w:b/>
                <w:bCs/>
                <w:color w:val="0000FF"/>
                <w:sz w:val="20"/>
                <w:szCs w:val="20"/>
              </w:rPr>
              <w:t>1</w:t>
            </w:r>
            <w:r>
              <w:rPr>
                <w:rFonts w:ascii="Arial" w:hAnsi="Arial" w:cs="Arial"/>
                <w:b/>
                <w:bCs/>
                <w:color w:val="0000FF"/>
                <w:sz w:val="20"/>
                <w:szCs w:val="20"/>
                <w:lang w:val="el-GR"/>
              </w:rPr>
              <w:t>63</w:t>
            </w:r>
          </w:p>
        </w:tc>
        <w:tc>
          <w:tcPr>
            <w:tcW w:w="2759" w:type="dxa"/>
            <w:tcBorders>
              <w:top w:val="single" w:sz="4" w:space="0" w:color="000000"/>
              <w:left w:val="single" w:sz="4" w:space="0" w:color="000000"/>
              <w:bottom w:val="single" w:sz="4" w:space="0" w:color="000000"/>
              <w:right w:val="single" w:sz="6" w:space="0" w:color="A89685"/>
            </w:tcBorders>
            <w:shd w:val="clear" w:color="auto" w:fill="auto"/>
            <w:vAlign w:val="bottom"/>
          </w:tcPr>
          <w:p w:rsidR="00803D9A" w:rsidRDefault="00741357">
            <w:pPr>
              <w:jc w:val="center"/>
              <w:rPr>
                <w:rFonts w:cstheme="minorHAnsi"/>
                <w:b/>
                <w:bCs/>
                <w:color w:val="0000FF"/>
                <w:sz w:val="24"/>
                <w:szCs w:val="24"/>
                <w:highlight w:val="yellow"/>
                <w:lang w:val="el-GR"/>
              </w:rPr>
            </w:pPr>
            <w:r>
              <w:rPr>
                <w:rFonts w:ascii="Arial" w:hAnsi="Arial" w:cs="Arial"/>
                <w:b/>
                <w:bCs/>
                <w:color w:val="0000FF"/>
                <w:sz w:val="20"/>
                <w:szCs w:val="20"/>
              </w:rPr>
              <w:t>1</w:t>
            </w:r>
            <w:r>
              <w:rPr>
                <w:rFonts w:ascii="Arial" w:hAnsi="Arial" w:cs="Arial"/>
                <w:b/>
                <w:bCs/>
                <w:color w:val="0000FF"/>
                <w:sz w:val="20"/>
                <w:szCs w:val="20"/>
                <w:lang w:val="el-GR"/>
              </w:rPr>
              <w:t>40</w:t>
            </w:r>
          </w:p>
        </w:tc>
      </w:tr>
    </w:tbl>
    <w:p w:rsidR="00803D9A" w:rsidRDefault="00741357">
      <w:pPr>
        <w:rPr>
          <w:rFonts w:cstheme="minorHAnsi"/>
          <w:sz w:val="24"/>
          <w:szCs w:val="24"/>
          <w:lang w:val="el-GR"/>
        </w:rPr>
      </w:pPr>
      <w:r>
        <w:rPr>
          <w:rFonts w:cstheme="minorHAnsi"/>
          <w:sz w:val="24"/>
          <w:szCs w:val="24"/>
          <w:lang w:val="el-GR"/>
        </w:rPr>
        <w:t xml:space="preserve">* Στην τιμή του δωματίου ** Μόνο σε </w:t>
      </w:r>
      <w:r>
        <w:rPr>
          <w:rFonts w:cstheme="minorHAnsi"/>
          <w:sz w:val="24"/>
          <w:szCs w:val="24"/>
        </w:rPr>
        <w:t>Junior</w:t>
      </w:r>
      <w:r>
        <w:rPr>
          <w:rFonts w:cstheme="minorHAnsi"/>
          <w:sz w:val="24"/>
          <w:szCs w:val="24"/>
          <w:lang w:val="el-GR"/>
        </w:rPr>
        <w:t xml:space="preserve"> </w:t>
      </w:r>
      <w:r>
        <w:rPr>
          <w:rFonts w:cstheme="minorHAnsi"/>
          <w:sz w:val="24"/>
          <w:szCs w:val="24"/>
        </w:rPr>
        <w:t>Suite</w:t>
      </w:r>
      <w:r>
        <w:rPr>
          <w:rFonts w:cstheme="minorHAnsi"/>
          <w:sz w:val="24"/>
          <w:szCs w:val="24"/>
          <w:lang w:val="el-GR"/>
        </w:rPr>
        <w:t xml:space="preserve"> ή </w:t>
      </w:r>
      <w:r>
        <w:rPr>
          <w:rFonts w:cstheme="minorHAnsi"/>
          <w:sz w:val="24"/>
          <w:szCs w:val="24"/>
        </w:rPr>
        <w:t>Family</w:t>
      </w:r>
      <w:r>
        <w:rPr>
          <w:rFonts w:cstheme="minorHAnsi"/>
          <w:sz w:val="24"/>
          <w:szCs w:val="24"/>
          <w:lang w:val="el-GR"/>
        </w:rPr>
        <w:t xml:space="preserve"> </w:t>
      </w:r>
      <w:r>
        <w:rPr>
          <w:rFonts w:cstheme="minorHAnsi"/>
          <w:sz w:val="24"/>
          <w:szCs w:val="24"/>
        </w:rPr>
        <w:t>Room</w:t>
      </w:r>
    </w:p>
    <w:p w:rsidR="00803D9A" w:rsidRDefault="00741357">
      <w:pPr>
        <w:rPr>
          <w:rFonts w:cstheme="minorHAnsi"/>
          <w:b/>
          <w:bCs/>
          <w:sz w:val="32"/>
          <w:szCs w:val="32"/>
          <w:u w:val="single"/>
          <w:lang w:val="el-GR"/>
        </w:rPr>
      </w:pPr>
      <w:r>
        <w:rPr>
          <w:rFonts w:cstheme="minorHAnsi"/>
          <w:b/>
          <w:bCs/>
          <w:sz w:val="32"/>
          <w:szCs w:val="32"/>
          <w:u w:val="single"/>
          <w:lang w:val="el-GR"/>
        </w:rPr>
        <w:t xml:space="preserve">ΕΟΡΤΑΣΤΙΚΟ ΠΡΟΓΡΑΜΜΑ </w:t>
      </w:r>
    </w:p>
    <w:p w:rsidR="00803D9A" w:rsidRDefault="00803D9A">
      <w:pPr>
        <w:rPr>
          <w:rFonts w:cstheme="minorHAnsi"/>
          <w:b/>
          <w:bCs/>
          <w:sz w:val="28"/>
          <w:szCs w:val="28"/>
          <w:lang w:val="el-GR"/>
        </w:rPr>
      </w:pPr>
    </w:p>
    <w:p w:rsidR="00803D9A" w:rsidRDefault="00741357">
      <w:pPr>
        <w:rPr>
          <w:rFonts w:cstheme="minorHAnsi"/>
          <w:b/>
          <w:bCs/>
          <w:sz w:val="28"/>
          <w:szCs w:val="28"/>
          <w:lang w:val="el-GR"/>
        </w:rPr>
      </w:pPr>
      <w:r>
        <w:rPr>
          <w:rFonts w:cstheme="minorHAnsi"/>
          <w:b/>
          <w:bCs/>
          <w:sz w:val="28"/>
          <w:szCs w:val="28"/>
          <w:lang w:val="el-GR"/>
        </w:rPr>
        <w:lastRenderedPageBreak/>
        <w:t>ΜΕΓΑΛΗ ΠΑΡΑΣΚΕΥΗ</w:t>
      </w:r>
    </w:p>
    <w:p w:rsidR="00803D9A" w:rsidRDefault="00741357">
      <w:pPr>
        <w:rPr>
          <w:rFonts w:cstheme="minorHAnsi"/>
          <w:b/>
          <w:bCs/>
          <w:sz w:val="24"/>
          <w:szCs w:val="24"/>
          <w:lang w:val="el-GR"/>
        </w:rPr>
      </w:pPr>
      <w:r>
        <w:rPr>
          <w:rFonts w:cstheme="minorHAnsi"/>
          <w:b/>
          <w:bCs/>
          <w:sz w:val="24"/>
          <w:szCs w:val="24"/>
        </w:rPr>
        <w:t>ATHOS</w:t>
      </w:r>
      <w:r>
        <w:rPr>
          <w:rFonts w:cstheme="minorHAnsi"/>
          <w:b/>
          <w:bCs/>
          <w:sz w:val="24"/>
          <w:szCs w:val="24"/>
          <w:lang w:val="el-GR"/>
        </w:rPr>
        <w:t xml:space="preserve"> ΜΑΙΝ </w:t>
      </w:r>
      <w:r>
        <w:rPr>
          <w:rFonts w:cstheme="minorHAnsi"/>
          <w:b/>
          <w:bCs/>
          <w:sz w:val="24"/>
          <w:szCs w:val="24"/>
        </w:rPr>
        <w:t>RESTAURANT</w:t>
      </w:r>
    </w:p>
    <w:p w:rsidR="00803D9A" w:rsidRDefault="00741357">
      <w:pPr>
        <w:rPr>
          <w:rFonts w:cstheme="minorHAnsi"/>
          <w:sz w:val="24"/>
          <w:szCs w:val="24"/>
          <w:lang w:val="el-GR"/>
        </w:rPr>
      </w:pPr>
      <w:r>
        <w:rPr>
          <w:rFonts w:cstheme="minorHAnsi"/>
          <w:sz w:val="24"/>
          <w:szCs w:val="24"/>
          <w:lang w:val="el-GR"/>
        </w:rPr>
        <w:t xml:space="preserve">ΠΡΩΙΝΟ / </w:t>
      </w:r>
      <w:r>
        <w:rPr>
          <w:rFonts w:cstheme="minorHAnsi"/>
          <w:sz w:val="24"/>
          <w:szCs w:val="24"/>
        </w:rPr>
        <w:t>Breakfast</w:t>
      </w:r>
      <w:r>
        <w:rPr>
          <w:rFonts w:cstheme="minorHAnsi"/>
          <w:sz w:val="24"/>
          <w:szCs w:val="24"/>
          <w:lang w:val="el-GR"/>
        </w:rPr>
        <w:t>: 07.30 - 10.30</w:t>
      </w:r>
    </w:p>
    <w:p w:rsidR="00803D9A" w:rsidRDefault="00741357">
      <w:pPr>
        <w:rPr>
          <w:rFonts w:cstheme="minorHAnsi"/>
          <w:sz w:val="24"/>
          <w:szCs w:val="24"/>
          <w:lang w:val="el-GR"/>
        </w:rPr>
      </w:pPr>
      <w:r>
        <w:rPr>
          <w:rFonts w:cstheme="minorHAnsi"/>
          <w:sz w:val="24"/>
          <w:szCs w:val="24"/>
          <w:lang w:val="el-GR"/>
        </w:rPr>
        <w:t xml:space="preserve">ΒΡΑΔΙΝΟ / </w:t>
      </w:r>
      <w:r>
        <w:rPr>
          <w:rFonts w:cstheme="minorHAnsi"/>
          <w:sz w:val="24"/>
          <w:szCs w:val="24"/>
        </w:rPr>
        <w:t>Dinner</w:t>
      </w:r>
      <w:r>
        <w:rPr>
          <w:rFonts w:cstheme="minorHAnsi"/>
          <w:sz w:val="24"/>
          <w:szCs w:val="24"/>
          <w:lang w:val="el-GR"/>
        </w:rPr>
        <w:t>: 19.00 - 22.00</w:t>
      </w:r>
    </w:p>
    <w:p w:rsidR="00803D9A" w:rsidRDefault="00741357">
      <w:pPr>
        <w:rPr>
          <w:rFonts w:cstheme="minorHAnsi"/>
          <w:sz w:val="24"/>
          <w:szCs w:val="24"/>
          <w:lang w:val="el-GR"/>
        </w:rPr>
      </w:pPr>
      <w:r>
        <w:rPr>
          <w:rFonts w:cstheme="minorHAnsi"/>
          <w:sz w:val="24"/>
          <w:szCs w:val="24"/>
          <w:lang w:val="el-GR"/>
        </w:rPr>
        <w:t xml:space="preserve"> </w:t>
      </w:r>
    </w:p>
    <w:p w:rsidR="00803D9A" w:rsidRDefault="00741357">
      <w:pPr>
        <w:rPr>
          <w:rFonts w:cstheme="minorHAnsi"/>
          <w:b/>
          <w:bCs/>
          <w:sz w:val="28"/>
          <w:szCs w:val="28"/>
          <w:lang w:val="el-GR"/>
        </w:rPr>
      </w:pPr>
      <w:r>
        <w:rPr>
          <w:rFonts w:cstheme="minorHAnsi"/>
          <w:b/>
          <w:bCs/>
          <w:sz w:val="28"/>
          <w:szCs w:val="28"/>
          <w:lang w:val="el-GR"/>
        </w:rPr>
        <w:t>ΜΕΓΑΛΟ ΣΑΒΒΑΤΟ</w:t>
      </w:r>
    </w:p>
    <w:p w:rsidR="00803D9A" w:rsidRDefault="00741357">
      <w:pPr>
        <w:rPr>
          <w:rFonts w:cstheme="minorHAnsi"/>
          <w:b/>
          <w:bCs/>
          <w:sz w:val="24"/>
          <w:szCs w:val="24"/>
        </w:rPr>
      </w:pPr>
      <w:r>
        <w:rPr>
          <w:rFonts w:cstheme="minorHAnsi"/>
          <w:b/>
          <w:bCs/>
          <w:sz w:val="24"/>
          <w:szCs w:val="24"/>
        </w:rPr>
        <w:t xml:space="preserve">ATHOS </w:t>
      </w:r>
      <w:r>
        <w:rPr>
          <w:rFonts w:cstheme="minorHAnsi"/>
          <w:b/>
          <w:bCs/>
          <w:sz w:val="24"/>
          <w:szCs w:val="24"/>
          <w:lang w:val="el-GR"/>
        </w:rPr>
        <w:t>ΜΑΙΝ</w:t>
      </w:r>
      <w:r>
        <w:rPr>
          <w:rFonts w:cstheme="minorHAnsi"/>
          <w:b/>
          <w:bCs/>
          <w:sz w:val="24"/>
          <w:szCs w:val="24"/>
        </w:rPr>
        <w:t xml:space="preserve"> RESTAURANT</w:t>
      </w:r>
    </w:p>
    <w:p w:rsidR="00803D9A" w:rsidRDefault="00741357">
      <w:pPr>
        <w:rPr>
          <w:rFonts w:cstheme="minorHAnsi"/>
          <w:sz w:val="24"/>
          <w:szCs w:val="24"/>
        </w:rPr>
      </w:pPr>
      <w:r>
        <w:rPr>
          <w:rFonts w:cstheme="minorHAnsi"/>
          <w:sz w:val="24"/>
          <w:szCs w:val="24"/>
          <w:lang w:val="el-GR"/>
        </w:rPr>
        <w:t>ΠΡΩΙΝΟ</w:t>
      </w:r>
      <w:r>
        <w:rPr>
          <w:rFonts w:cstheme="minorHAnsi"/>
          <w:sz w:val="24"/>
          <w:szCs w:val="24"/>
        </w:rPr>
        <w:t xml:space="preserve"> / Breakfast: 07.30 - 10.30</w:t>
      </w:r>
    </w:p>
    <w:p w:rsidR="00803D9A" w:rsidRDefault="00741357">
      <w:pPr>
        <w:rPr>
          <w:rFonts w:cstheme="minorHAnsi"/>
          <w:sz w:val="24"/>
          <w:szCs w:val="24"/>
          <w:lang w:val="el-GR"/>
        </w:rPr>
      </w:pPr>
      <w:r>
        <w:rPr>
          <w:rFonts w:cstheme="minorHAnsi"/>
          <w:sz w:val="24"/>
          <w:szCs w:val="24"/>
          <w:lang w:val="el-GR"/>
        </w:rPr>
        <w:t xml:space="preserve">ΒΡΑΔΙΝΟ / </w:t>
      </w:r>
      <w:r>
        <w:rPr>
          <w:rFonts w:cstheme="minorHAnsi"/>
          <w:sz w:val="24"/>
          <w:szCs w:val="24"/>
        </w:rPr>
        <w:t>Dinner</w:t>
      </w:r>
      <w:r>
        <w:rPr>
          <w:rFonts w:cstheme="minorHAnsi"/>
          <w:sz w:val="24"/>
          <w:szCs w:val="24"/>
          <w:lang w:val="el-GR"/>
        </w:rPr>
        <w:t xml:space="preserve">: 19.00 - 22.00 </w:t>
      </w:r>
    </w:p>
    <w:p w:rsidR="00803D9A" w:rsidRDefault="00741357">
      <w:pPr>
        <w:rPr>
          <w:rFonts w:cstheme="minorHAnsi"/>
          <w:sz w:val="24"/>
          <w:szCs w:val="24"/>
          <w:lang w:val="el-GR"/>
        </w:rPr>
      </w:pPr>
      <w:r>
        <w:rPr>
          <w:rFonts w:cstheme="minorHAnsi"/>
          <w:sz w:val="24"/>
          <w:szCs w:val="24"/>
          <w:lang w:val="el-GR"/>
        </w:rPr>
        <w:t>ΑΝΑΣΤΑΣΙΜΗ ΜΑΓΕΙΡΙΤΣΑ: 00.15 - 02.30</w:t>
      </w:r>
    </w:p>
    <w:p w:rsidR="00803D9A" w:rsidRDefault="00741357">
      <w:pPr>
        <w:rPr>
          <w:rFonts w:cstheme="minorHAnsi"/>
          <w:sz w:val="24"/>
          <w:szCs w:val="24"/>
          <w:lang w:val="el-GR"/>
        </w:rPr>
      </w:pPr>
      <w:r>
        <w:rPr>
          <w:rFonts w:cstheme="minorHAnsi"/>
          <w:sz w:val="24"/>
          <w:szCs w:val="24"/>
          <w:lang w:val="el-GR"/>
        </w:rPr>
        <w:t xml:space="preserve">20.00-23.00 Ζωντανή μουσική με σαξόφωνο / </w:t>
      </w:r>
      <w:r>
        <w:rPr>
          <w:rFonts w:cstheme="minorHAnsi"/>
          <w:sz w:val="24"/>
          <w:szCs w:val="24"/>
        </w:rPr>
        <w:t>News</w:t>
      </w:r>
      <w:r>
        <w:rPr>
          <w:rFonts w:cstheme="minorHAnsi"/>
          <w:sz w:val="24"/>
          <w:szCs w:val="24"/>
          <w:lang w:val="el-GR"/>
        </w:rPr>
        <w:t xml:space="preserve"> </w:t>
      </w:r>
      <w:proofErr w:type="spellStart"/>
      <w:r>
        <w:rPr>
          <w:rFonts w:cstheme="minorHAnsi"/>
          <w:sz w:val="24"/>
          <w:szCs w:val="24"/>
        </w:rPr>
        <w:t>Caf</w:t>
      </w:r>
      <w:proofErr w:type="spellEnd"/>
      <w:r>
        <w:rPr>
          <w:rFonts w:cstheme="minorHAnsi"/>
          <w:sz w:val="24"/>
          <w:szCs w:val="24"/>
          <w:lang w:val="el-GR"/>
        </w:rPr>
        <w:t>é</w:t>
      </w:r>
    </w:p>
    <w:p w:rsidR="00803D9A" w:rsidRDefault="00803D9A">
      <w:pPr>
        <w:rPr>
          <w:rFonts w:cstheme="minorHAnsi"/>
          <w:sz w:val="24"/>
          <w:szCs w:val="24"/>
          <w:lang w:val="el-GR"/>
        </w:rPr>
      </w:pPr>
    </w:p>
    <w:p w:rsidR="00803D9A" w:rsidRDefault="00741357">
      <w:pPr>
        <w:rPr>
          <w:rFonts w:cstheme="minorHAnsi"/>
          <w:b/>
          <w:bCs/>
          <w:sz w:val="28"/>
          <w:szCs w:val="28"/>
          <w:lang w:val="el-GR"/>
        </w:rPr>
      </w:pPr>
      <w:r>
        <w:rPr>
          <w:rFonts w:cstheme="minorHAnsi"/>
          <w:b/>
          <w:bCs/>
          <w:sz w:val="28"/>
          <w:szCs w:val="28"/>
          <w:lang w:val="el-GR"/>
        </w:rPr>
        <w:t>ΚΥΡΙΑΚΗ ΤΟΥ ΠΑΣΧΑ</w:t>
      </w:r>
    </w:p>
    <w:p w:rsidR="00803D9A" w:rsidRDefault="00741357">
      <w:pPr>
        <w:rPr>
          <w:rFonts w:cstheme="minorHAnsi"/>
          <w:b/>
          <w:bCs/>
          <w:sz w:val="24"/>
          <w:szCs w:val="24"/>
          <w:lang w:val="el-GR"/>
        </w:rPr>
      </w:pPr>
      <w:r>
        <w:rPr>
          <w:rFonts w:cstheme="minorHAnsi"/>
          <w:b/>
          <w:bCs/>
          <w:sz w:val="24"/>
          <w:szCs w:val="24"/>
        </w:rPr>
        <w:t>ATHOS</w:t>
      </w:r>
      <w:r>
        <w:rPr>
          <w:rFonts w:cstheme="minorHAnsi"/>
          <w:b/>
          <w:bCs/>
          <w:sz w:val="24"/>
          <w:szCs w:val="24"/>
          <w:lang w:val="el-GR"/>
        </w:rPr>
        <w:t xml:space="preserve"> ΜΑΙΝ </w:t>
      </w:r>
      <w:r>
        <w:rPr>
          <w:rFonts w:cstheme="minorHAnsi"/>
          <w:b/>
          <w:bCs/>
          <w:sz w:val="24"/>
          <w:szCs w:val="24"/>
        </w:rPr>
        <w:t>RESTAURANT</w:t>
      </w:r>
    </w:p>
    <w:p w:rsidR="00803D9A" w:rsidRDefault="00741357">
      <w:pPr>
        <w:rPr>
          <w:rFonts w:cstheme="minorHAnsi"/>
          <w:sz w:val="24"/>
          <w:szCs w:val="24"/>
          <w:lang w:val="el-GR"/>
        </w:rPr>
      </w:pPr>
      <w:r>
        <w:rPr>
          <w:rFonts w:cstheme="minorHAnsi"/>
          <w:sz w:val="24"/>
          <w:szCs w:val="24"/>
          <w:lang w:val="el-GR"/>
        </w:rPr>
        <w:t xml:space="preserve">ΠΡΩΙΝΟ / </w:t>
      </w:r>
      <w:r>
        <w:rPr>
          <w:rFonts w:cstheme="minorHAnsi"/>
          <w:sz w:val="24"/>
          <w:szCs w:val="24"/>
        </w:rPr>
        <w:t>Breakfast</w:t>
      </w:r>
      <w:r>
        <w:rPr>
          <w:rFonts w:cstheme="minorHAnsi"/>
          <w:sz w:val="24"/>
          <w:szCs w:val="24"/>
          <w:lang w:val="el-GR"/>
        </w:rPr>
        <w:t>: 07.30 - 10.30</w:t>
      </w:r>
    </w:p>
    <w:p w:rsidR="00803D9A" w:rsidRDefault="00741357">
      <w:pPr>
        <w:rPr>
          <w:rFonts w:cstheme="minorHAnsi"/>
          <w:sz w:val="24"/>
          <w:szCs w:val="24"/>
          <w:lang w:val="el-GR"/>
        </w:rPr>
      </w:pPr>
      <w:r>
        <w:rPr>
          <w:rFonts w:cstheme="minorHAnsi"/>
          <w:sz w:val="24"/>
          <w:szCs w:val="24"/>
          <w:lang w:val="el-GR"/>
        </w:rPr>
        <w:t xml:space="preserve">ΠΑΣΧΑΛΙΝΟΣ </w:t>
      </w:r>
      <w:r>
        <w:rPr>
          <w:rFonts w:cstheme="minorHAnsi"/>
          <w:sz w:val="24"/>
          <w:szCs w:val="24"/>
          <w:lang w:val="el-GR"/>
        </w:rPr>
        <w:t>ΜΕΣΗΜΕΡΙΑΝΟΣ ΜΠΟΥΦΕΣ / 13.00 – 16.00</w:t>
      </w:r>
    </w:p>
    <w:p w:rsidR="00803D9A" w:rsidRDefault="00741357">
      <w:pPr>
        <w:rPr>
          <w:rFonts w:cstheme="minorHAnsi"/>
          <w:sz w:val="24"/>
          <w:szCs w:val="24"/>
          <w:lang w:val="el-GR"/>
        </w:rPr>
      </w:pPr>
      <w:r>
        <w:rPr>
          <w:rFonts w:cstheme="minorHAnsi"/>
          <w:sz w:val="24"/>
          <w:szCs w:val="24"/>
          <w:lang w:val="el-GR"/>
        </w:rPr>
        <w:t xml:space="preserve">ΒΡΑΔΙΝΟ / </w:t>
      </w:r>
      <w:r>
        <w:rPr>
          <w:rFonts w:cstheme="minorHAnsi"/>
          <w:sz w:val="24"/>
          <w:szCs w:val="24"/>
        </w:rPr>
        <w:t>Dinner</w:t>
      </w:r>
      <w:r>
        <w:rPr>
          <w:rFonts w:cstheme="minorHAnsi"/>
          <w:sz w:val="24"/>
          <w:szCs w:val="24"/>
          <w:lang w:val="el-GR"/>
        </w:rPr>
        <w:t xml:space="preserve">: 19.00 - 22.00 </w:t>
      </w:r>
    </w:p>
    <w:p w:rsidR="00803D9A" w:rsidRDefault="00803D9A">
      <w:pPr>
        <w:rPr>
          <w:rFonts w:cstheme="minorHAnsi"/>
          <w:sz w:val="24"/>
          <w:szCs w:val="24"/>
          <w:lang w:val="el-GR"/>
        </w:rPr>
      </w:pPr>
    </w:p>
    <w:p w:rsidR="00803D9A" w:rsidRDefault="00741357">
      <w:pPr>
        <w:rPr>
          <w:rFonts w:cstheme="minorHAnsi"/>
          <w:sz w:val="24"/>
          <w:szCs w:val="24"/>
          <w:lang w:val="el-GR"/>
        </w:rPr>
      </w:pPr>
      <w:r>
        <w:rPr>
          <w:rFonts w:cstheme="minorHAnsi"/>
          <w:b/>
          <w:bCs/>
          <w:sz w:val="24"/>
          <w:szCs w:val="24"/>
        </w:rPr>
        <w:t>Pool</w:t>
      </w:r>
      <w:r>
        <w:rPr>
          <w:rFonts w:cstheme="minorHAnsi"/>
          <w:b/>
          <w:bCs/>
          <w:sz w:val="24"/>
          <w:szCs w:val="24"/>
          <w:lang w:val="el-GR"/>
        </w:rPr>
        <w:t xml:space="preserve"> &amp; </w:t>
      </w:r>
      <w:r>
        <w:rPr>
          <w:rFonts w:cstheme="minorHAnsi"/>
          <w:b/>
          <w:bCs/>
          <w:sz w:val="24"/>
          <w:szCs w:val="24"/>
        </w:rPr>
        <w:t>Garden</w:t>
      </w:r>
      <w:r>
        <w:rPr>
          <w:rFonts w:cstheme="minorHAnsi"/>
          <w:b/>
          <w:bCs/>
          <w:sz w:val="24"/>
          <w:szCs w:val="24"/>
          <w:lang w:val="el-GR"/>
        </w:rPr>
        <w:t xml:space="preserve"> </w:t>
      </w:r>
      <w:r>
        <w:rPr>
          <w:rFonts w:cstheme="minorHAnsi"/>
          <w:b/>
          <w:bCs/>
          <w:sz w:val="24"/>
          <w:szCs w:val="24"/>
        </w:rPr>
        <w:t>Area</w:t>
      </w:r>
      <w:r>
        <w:rPr>
          <w:rFonts w:cstheme="minorHAnsi"/>
          <w:b/>
          <w:bCs/>
          <w:sz w:val="24"/>
          <w:szCs w:val="24"/>
          <w:lang w:val="el-GR"/>
        </w:rPr>
        <w:t xml:space="preserve"> </w:t>
      </w:r>
      <w:r>
        <w:rPr>
          <w:rFonts w:cstheme="minorHAnsi"/>
          <w:sz w:val="24"/>
          <w:szCs w:val="24"/>
          <w:lang w:val="el-GR"/>
        </w:rPr>
        <w:t xml:space="preserve">(Ανάλογα με τις καιρικές συνθήκες </w:t>
      </w:r>
    </w:p>
    <w:p w:rsidR="00803D9A" w:rsidRDefault="00741357">
      <w:pPr>
        <w:rPr>
          <w:rFonts w:cstheme="minorHAnsi"/>
          <w:sz w:val="24"/>
          <w:szCs w:val="24"/>
          <w:lang w:val="el-GR"/>
        </w:rPr>
      </w:pPr>
      <w:r>
        <w:rPr>
          <w:rFonts w:cstheme="minorHAnsi"/>
          <w:sz w:val="24"/>
          <w:szCs w:val="24"/>
          <w:lang w:val="el-GR"/>
        </w:rPr>
        <w:t xml:space="preserve">ΜΠΟΥΦΕΣ ΟΡΕΚΤΙΚΩΝ : 11:30-13:30Παραδοσιακό ψήσιμο οβελία, με ποικιλία ορεκτικών και απεριτίφ </w:t>
      </w:r>
    </w:p>
    <w:p w:rsidR="00803D9A" w:rsidRDefault="00741357">
      <w:pPr>
        <w:rPr>
          <w:rFonts w:cstheme="minorHAnsi"/>
          <w:sz w:val="24"/>
          <w:szCs w:val="24"/>
          <w:lang w:val="el-GR"/>
        </w:rPr>
      </w:pPr>
      <w:r>
        <w:rPr>
          <w:rFonts w:cstheme="minorHAnsi"/>
          <w:sz w:val="24"/>
          <w:szCs w:val="24"/>
          <w:lang w:val="el-GR"/>
        </w:rPr>
        <w:t>11.15 - 14.15: Ζωντανή ελληνική παραδ</w:t>
      </w:r>
      <w:r>
        <w:rPr>
          <w:rFonts w:cstheme="minorHAnsi"/>
          <w:sz w:val="24"/>
          <w:szCs w:val="24"/>
          <w:lang w:val="el-GR"/>
        </w:rPr>
        <w:t xml:space="preserve">οσιακή μουσική / </w:t>
      </w:r>
      <w:r>
        <w:rPr>
          <w:rFonts w:cstheme="minorHAnsi"/>
          <w:sz w:val="24"/>
          <w:szCs w:val="24"/>
        </w:rPr>
        <w:t>Garden</w:t>
      </w:r>
      <w:r>
        <w:rPr>
          <w:rFonts w:cstheme="minorHAnsi"/>
          <w:sz w:val="24"/>
          <w:szCs w:val="24"/>
          <w:lang w:val="el-GR"/>
        </w:rPr>
        <w:t xml:space="preserve"> </w:t>
      </w:r>
      <w:proofErr w:type="spellStart"/>
      <w:r>
        <w:rPr>
          <w:rFonts w:cstheme="minorHAnsi"/>
          <w:sz w:val="24"/>
          <w:szCs w:val="24"/>
        </w:rPr>
        <w:t>Aerea</w:t>
      </w:r>
      <w:proofErr w:type="spellEnd"/>
    </w:p>
    <w:p w:rsidR="00803D9A" w:rsidRDefault="00741357">
      <w:pPr>
        <w:rPr>
          <w:rFonts w:cstheme="minorHAnsi"/>
          <w:sz w:val="24"/>
          <w:szCs w:val="24"/>
          <w:lang w:val="el-GR"/>
        </w:rPr>
      </w:pPr>
      <w:r>
        <w:rPr>
          <w:rFonts w:cstheme="minorHAnsi"/>
          <w:sz w:val="24"/>
          <w:szCs w:val="24"/>
          <w:lang w:val="el-GR"/>
        </w:rPr>
        <w:t xml:space="preserve">13.30 - 16.00: </w:t>
      </w:r>
      <w:proofErr w:type="spellStart"/>
      <w:r>
        <w:rPr>
          <w:rFonts w:cstheme="minorHAnsi"/>
          <w:sz w:val="24"/>
          <w:szCs w:val="24"/>
        </w:rPr>
        <w:t>Dj</w:t>
      </w:r>
      <w:proofErr w:type="spellEnd"/>
      <w:r>
        <w:rPr>
          <w:rFonts w:cstheme="minorHAnsi"/>
          <w:sz w:val="24"/>
          <w:szCs w:val="24"/>
          <w:lang w:val="el-GR"/>
        </w:rPr>
        <w:t xml:space="preserve"> με ζωντανή μουσική/ </w:t>
      </w:r>
      <w:r>
        <w:rPr>
          <w:rFonts w:cstheme="minorHAnsi"/>
          <w:sz w:val="24"/>
          <w:szCs w:val="24"/>
        </w:rPr>
        <w:t>Athos</w:t>
      </w:r>
      <w:r>
        <w:rPr>
          <w:rFonts w:cstheme="minorHAnsi"/>
          <w:sz w:val="24"/>
          <w:szCs w:val="24"/>
          <w:lang w:val="el-GR"/>
        </w:rPr>
        <w:t xml:space="preserve"> </w:t>
      </w:r>
      <w:r>
        <w:rPr>
          <w:rFonts w:cstheme="minorHAnsi"/>
          <w:sz w:val="24"/>
          <w:szCs w:val="24"/>
        </w:rPr>
        <w:t>restaurant</w:t>
      </w:r>
    </w:p>
    <w:p w:rsidR="00803D9A" w:rsidRDefault="00741357">
      <w:pPr>
        <w:rPr>
          <w:rFonts w:cstheme="minorHAnsi"/>
          <w:sz w:val="24"/>
          <w:szCs w:val="24"/>
          <w:lang w:val="el-GR"/>
        </w:rPr>
      </w:pPr>
      <w:r>
        <w:rPr>
          <w:rFonts w:cstheme="minorHAnsi"/>
          <w:sz w:val="24"/>
          <w:szCs w:val="24"/>
          <w:lang w:val="el-GR"/>
        </w:rPr>
        <w:t xml:space="preserve"> 20:00 - 23.00: Ζωντανή ξένη μουσική /</w:t>
      </w:r>
      <w:r>
        <w:rPr>
          <w:rFonts w:cstheme="minorHAnsi"/>
          <w:sz w:val="24"/>
          <w:szCs w:val="24"/>
        </w:rPr>
        <w:t>News</w:t>
      </w:r>
      <w:r>
        <w:rPr>
          <w:rFonts w:cstheme="minorHAnsi"/>
          <w:sz w:val="24"/>
          <w:szCs w:val="24"/>
          <w:lang w:val="el-GR"/>
        </w:rPr>
        <w:t xml:space="preserve"> </w:t>
      </w:r>
      <w:proofErr w:type="spellStart"/>
      <w:r>
        <w:rPr>
          <w:rFonts w:cstheme="minorHAnsi"/>
          <w:sz w:val="24"/>
          <w:szCs w:val="24"/>
        </w:rPr>
        <w:t>Caf</w:t>
      </w:r>
      <w:proofErr w:type="spellEnd"/>
      <w:r>
        <w:rPr>
          <w:rFonts w:cstheme="minorHAnsi"/>
          <w:sz w:val="24"/>
          <w:szCs w:val="24"/>
          <w:lang w:val="el-GR"/>
        </w:rPr>
        <w:t>é</w:t>
      </w:r>
    </w:p>
    <w:p w:rsidR="00803D9A" w:rsidRDefault="00803D9A">
      <w:pPr>
        <w:rPr>
          <w:rFonts w:cstheme="minorHAnsi"/>
          <w:b/>
          <w:bCs/>
          <w:sz w:val="28"/>
          <w:szCs w:val="28"/>
          <w:lang w:val="el-GR"/>
        </w:rPr>
      </w:pPr>
    </w:p>
    <w:p w:rsidR="00803D9A" w:rsidRDefault="00741357">
      <w:pPr>
        <w:rPr>
          <w:rFonts w:cstheme="minorHAnsi"/>
          <w:b/>
          <w:bCs/>
          <w:sz w:val="28"/>
          <w:szCs w:val="28"/>
          <w:lang w:val="el-GR"/>
        </w:rPr>
      </w:pPr>
      <w:r>
        <w:rPr>
          <w:rFonts w:cstheme="minorHAnsi"/>
          <w:b/>
          <w:bCs/>
          <w:sz w:val="28"/>
          <w:szCs w:val="28"/>
          <w:lang w:val="el-GR"/>
        </w:rPr>
        <w:t>ΔΕΥΤΕΡΑ ΤΟΥ ΠΑΣΧΑ</w:t>
      </w:r>
    </w:p>
    <w:p w:rsidR="00803D9A" w:rsidRDefault="00741357">
      <w:pPr>
        <w:rPr>
          <w:rFonts w:cstheme="minorHAnsi"/>
          <w:b/>
          <w:bCs/>
          <w:sz w:val="24"/>
          <w:szCs w:val="24"/>
          <w:lang w:val="el-GR"/>
        </w:rPr>
      </w:pPr>
      <w:r>
        <w:rPr>
          <w:rFonts w:cstheme="minorHAnsi"/>
          <w:b/>
          <w:bCs/>
          <w:sz w:val="24"/>
          <w:szCs w:val="24"/>
        </w:rPr>
        <w:t>ATHOS</w:t>
      </w:r>
      <w:r>
        <w:rPr>
          <w:rFonts w:cstheme="minorHAnsi"/>
          <w:b/>
          <w:bCs/>
          <w:sz w:val="24"/>
          <w:szCs w:val="24"/>
          <w:lang w:val="el-GR"/>
        </w:rPr>
        <w:t xml:space="preserve"> ΜΑΙΝ </w:t>
      </w:r>
      <w:r>
        <w:rPr>
          <w:rFonts w:cstheme="minorHAnsi"/>
          <w:b/>
          <w:bCs/>
          <w:sz w:val="24"/>
          <w:szCs w:val="24"/>
        </w:rPr>
        <w:t>RESTAURANT</w:t>
      </w:r>
    </w:p>
    <w:p w:rsidR="00803D9A" w:rsidRDefault="00741357">
      <w:pPr>
        <w:rPr>
          <w:rFonts w:cstheme="minorHAnsi"/>
          <w:sz w:val="24"/>
          <w:szCs w:val="24"/>
          <w:lang w:val="el-GR"/>
        </w:rPr>
      </w:pPr>
      <w:r>
        <w:rPr>
          <w:rFonts w:cstheme="minorHAnsi"/>
          <w:sz w:val="24"/>
          <w:szCs w:val="24"/>
          <w:lang w:val="el-GR"/>
        </w:rPr>
        <w:lastRenderedPageBreak/>
        <w:t xml:space="preserve">ΠΡΩΙΝΟ / </w:t>
      </w:r>
      <w:r>
        <w:rPr>
          <w:rFonts w:cstheme="minorHAnsi"/>
          <w:sz w:val="24"/>
          <w:szCs w:val="24"/>
        </w:rPr>
        <w:t>Breakfast</w:t>
      </w:r>
      <w:r>
        <w:rPr>
          <w:rFonts w:cstheme="minorHAnsi"/>
          <w:sz w:val="24"/>
          <w:szCs w:val="24"/>
          <w:lang w:val="el-GR"/>
        </w:rPr>
        <w:t>: 07.30 - 10.30</w:t>
      </w:r>
    </w:p>
    <w:p w:rsidR="00803D9A" w:rsidRDefault="00741357">
      <w:pPr>
        <w:rPr>
          <w:rFonts w:cstheme="minorHAnsi"/>
          <w:sz w:val="24"/>
          <w:szCs w:val="24"/>
          <w:lang w:val="el-GR"/>
        </w:rPr>
      </w:pPr>
      <w:r>
        <w:rPr>
          <w:rFonts w:cstheme="minorHAnsi"/>
          <w:sz w:val="24"/>
          <w:szCs w:val="24"/>
          <w:lang w:val="el-GR"/>
        </w:rPr>
        <w:t xml:space="preserve">ΒΡΑΔΙΝΟ / </w:t>
      </w:r>
      <w:r>
        <w:rPr>
          <w:rFonts w:cstheme="minorHAnsi"/>
          <w:sz w:val="24"/>
          <w:szCs w:val="24"/>
        </w:rPr>
        <w:t>Dinner</w:t>
      </w:r>
      <w:r>
        <w:rPr>
          <w:rFonts w:cstheme="minorHAnsi"/>
          <w:sz w:val="24"/>
          <w:szCs w:val="24"/>
          <w:lang w:val="el-GR"/>
        </w:rPr>
        <w:t xml:space="preserve">: 19.00 - 22.00 </w:t>
      </w:r>
    </w:p>
    <w:p w:rsidR="00803D9A" w:rsidRDefault="00803D9A">
      <w:pPr>
        <w:rPr>
          <w:rFonts w:cstheme="minorHAnsi"/>
          <w:b/>
          <w:bCs/>
          <w:sz w:val="24"/>
          <w:szCs w:val="24"/>
          <w:lang w:val="el-GR"/>
        </w:rPr>
      </w:pPr>
    </w:p>
    <w:p w:rsidR="00803D9A" w:rsidRDefault="00741357">
      <w:pPr>
        <w:rPr>
          <w:rFonts w:cstheme="minorHAnsi"/>
          <w:sz w:val="24"/>
          <w:szCs w:val="24"/>
          <w:lang w:val="el-GR"/>
        </w:rPr>
      </w:pPr>
      <w:r>
        <w:rPr>
          <w:rFonts w:cstheme="minorHAnsi"/>
          <w:b/>
          <w:bCs/>
          <w:sz w:val="24"/>
          <w:szCs w:val="24"/>
          <w:lang w:val="el-GR"/>
        </w:rPr>
        <w:t>Σημείωση</w:t>
      </w:r>
      <w:r>
        <w:rPr>
          <w:rFonts w:cstheme="minorHAnsi"/>
          <w:sz w:val="24"/>
          <w:szCs w:val="24"/>
          <w:lang w:val="el-GR"/>
        </w:rPr>
        <w:t xml:space="preserve">: Τα </w:t>
      </w:r>
      <w:r>
        <w:rPr>
          <w:rFonts w:cstheme="minorHAnsi"/>
          <w:sz w:val="24"/>
          <w:szCs w:val="24"/>
          <w:lang w:val="el-GR"/>
        </w:rPr>
        <w:t>ποτά δεν περιλαμβάνονται σε κάποιο γεύμα, πλην του μπουφέ ορεκτικών της Κυριακής του Πάσχα</w:t>
      </w:r>
    </w:p>
    <w:p w:rsidR="00803D9A" w:rsidRDefault="00803D9A">
      <w:pPr>
        <w:pStyle w:val="xmsonormal"/>
        <w:rPr>
          <w:b/>
          <w:lang w:val="el-GR"/>
        </w:rPr>
      </w:pPr>
    </w:p>
    <w:p w:rsidR="00803D9A" w:rsidRDefault="00741357">
      <w:pPr>
        <w:pStyle w:val="xmsonormal"/>
        <w:rPr>
          <w:sz w:val="24"/>
          <w:szCs w:val="24"/>
          <w:lang w:val="el-GR"/>
        </w:rPr>
      </w:pPr>
      <w:r>
        <w:rPr>
          <w:b/>
          <w:lang w:val="el-GR"/>
        </w:rPr>
        <w:t>Δεν περιλαμβάνονται:</w:t>
      </w:r>
      <w:r>
        <w:rPr>
          <w:lang w:val="el-GR"/>
        </w:rPr>
        <w:t xml:space="preserve"> </w:t>
      </w:r>
      <w:r>
        <w:rPr>
          <w:sz w:val="24"/>
          <w:szCs w:val="24"/>
          <w:lang w:val="el-GR"/>
        </w:rPr>
        <w:t>O εκάστοτε φόρος διαμονής ανά δωμάτιο/διανυκτέρευση (τέλος ανθεκτικότητας στην Κλιματική Κρίση)</w:t>
      </w:r>
      <w:r>
        <w:rPr>
          <w:color w:val="1F497D"/>
          <w:sz w:val="24"/>
          <w:szCs w:val="24"/>
          <w:lang w:val="el-GR"/>
        </w:rPr>
        <w:t xml:space="preserve">, </w:t>
      </w:r>
      <w:r>
        <w:rPr>
          <w:sz w:val="24"/>
          <w:szCs w:val="24"/>
          <w:lang w:val="el-GR"/>
        </w:rPr>
        <w:t> θα πρέπει να πληρωθεί απευθείας στο ξενοδοχεί</w:t>
      </w:r>
      <w:r>
        <w:rPr>
          <w:sz w:val="24"/>
          <w:szCs w:val="24"/>
          <w:lang w:val="el-GR"/>
        </w:rPr>
        <w:t xml:space="preserve">ο. </w:t>
      </w:r>
    </w:p>
    <w:p w:rsidR="00803D9A" w:rsidRDefault="00803D9A">
      <w:pPr>
        <w:rPr>
          <w:rFonts w:cstheme="minorHAnsi"/>
          <w:sz w:val="24"/>
          <w:szCs w:val="24"/>
          <w:lang w:val="el-GR"/>
        </w:rPr>
      </w:pPr>
    </w:p>
    <w:sectPr w:rsidR="00803D9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57" w:rsidRDefault="00741357">
      <w:pPr>
        <w:spacing w:line="240" w:lineRule="auto"/>
      </w:pPr>
      <w:r>
        <w:separator/>
      </w:r>
    </w:p>
  </w:endnote>
  <w:endnote w:type="continuationSeparator" w:id="0">
    <w:p w:rsidR="00741357" w:rsidRDefault="00741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57" w:rsidRDefault="00741357">
      <w:pPr>
        <w:spacing w:after="0"/>
      </w:pPr>
      <w:r>
        <w:separator/>
      </w:r>
    </w:p>
  </w:footnote>
  <w:footnote w:type="continuationSeparator" w:id="0">
    <w:p w:rsidR="00741357" w:rsidRDefault="007413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B4"/>
    <w:rsid w:val="000F1DD0"/>
    <w:rsid w:val="00107279"/>
    <w:rsid w:val="001379B0"/>
    <w:rsid w:val="00144DF4"/>
    <w:rsid w:val="00155EE2"/>
    <w:rsid w:val="0016185C"/>
    <w:rsid w:val="001818DD"/>
    <w:rsid w:val="001F02E5"/>
    <w:rsid w:val="001F1E2E"/>
    <w:rsid w:val="0033248B"/>
    <w:rsid w:val="003637B1"/>
    <w:rsid w:val="00373FFC"/>
    <w:rsid w:val="0039059D"/>
    <w:rsid w:val="004E67CD"/>
    <w:rsid w:val="004F1242"/>
    <w:rsid w:val="0052725A"/>
    <w:rsid w:val="005410F1"/>
    <w:rsid w:val="0055566F"/>
    <w:rsid w:val="005A47FA"/>
    <w:rsid w:val="005E743B"/>
    <w:rsid w:val="005F5C38"/>
    <w:rsid w:val="0061391F"/>
    <w:rsid w:val="006327F7"/>
    <w:rsid w:val="006B1625"/>
    <w:rsid w:val="006D4A95"/>
    <w:rsid w:val="00712C2E"/>
    <w:rsid w:val="00741357"/>
    <w:rsid w:val="0078012C"/>
    <w:rsid w:val="007D0B3E"/>
    <w:rsid w:val="007D1E91"/>
    <w:rsid w:val="007F68A6"/>
    <w:rsid w:val="00803D9A"/>
    <w:rsid w:val="00806AF7"/>
    <w:rsid w:val="008116E7"/>
    <w:rsid w:val="008477F9"/>
    <w:rsid w:val="008478CF"/>
    <w:rsid w:val="008A36CB"/>
    <w:rsid w:val="008B0756"/>
    <w:rsid w:val="008F2A25"/>
    <w:rsid w:val="00902376"/>
    <w:rsid w:val="00926650"/>
    <w:rsid w:val="00934ECA"/>
    <w:rsid w:val="009A7FDF"/>
    <w:rsid w:val="009F02F7"/>
    <w:rsid w:val="00A52528"/>
    <w:rsid w:val="00A52D78"/>
    <w:rsid w:val="00AB1927"/>
    <w:rsid w:val="00B6253C"/>
    <w:rsid w:val="00C41C3F"/>
    <w:rsid w:val="00C773BD"/>
    <w:rsid w:val="00CA02AA"/>
    <w:rsid w:val="00CD6FFC"/>
    <w:rsid w:val="00CE47D1"/>
    <w:rsid w:val="00D062FD"/>
    <w:rsid w:val="00D160D0"/>
    <w:rsid w:val="00D55141"/>
    <w:rsid w:val="00DE39B4"/>
    <w:rsid w:val="00E06AA4"/>
    <w:rsid w:val="00E20F66"/>
    <w:rsid w:val="00F3768C"/>
    <w:rsid w:val="00F42051"/>
    <w:rsid w:val="00F52EF9"/>
    <w:rsid w:val="00FB3AEE"/>
    <w:rsid w:val="00FD5DB8"/>
    <w:rsid w:val="10AA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xmsonormal">
    <w:name w:val="x_msonormal"/>
    <w:basedOn w:val="a"/>
    <w:pPr>
      <w:spacing w:after="0" w:line="240" w:lineRule="auto"/>
    </w:pPr>
    <w:rPr>
      <w:rFonts w:ascii="Calibri" w:eastAsia="Calibri" w:hAnsi="Calibri" w:cs="Calibri"/>
    </w:rPr>
  </w:style>
  <w:style w:type="paragraph" w:styleId="a4">
    <w:name w:val="Balloon Text"/>
    <w:basedOn w:val="a"/>
    <w:link w:val="Char"/>
    <w:uiPriority w:val="99"/>
    <w:semiHidden/>
    <w:unhideWhenUsed/>
    <w:rsid w:val="00155EE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55EE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xmsonormal">
    <w:name w:val="x_msonormal"/>
    <w:basedOn w:val="a"/>
    <w:pPr>
      <w:spacing w:after="0" w:line="240" w:lineRule="auto"/>
    </w:pPr>
    <w:rPr>
      <w:rFonts w:ascii="Calibri" w:eastAsia="Calibri" w:hAnsi="Calibri" w:cs="Calibri"/>
    </w:rPr>
  </w:style>
  <w:style w:type="paragraph" w:styleId="a4">
    <w:name w:val="Balloon Text"/>
    <w:basedOn w:val="a"/>
    <w:link w:val="Char"/>
    <w:uiPriority w:val="99"/>
    <w:semiHidden/>
    <w:unhideWhenUsed/>
    <w:rsid w:val="00155EE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55EE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Loizos Spiros // Manessis Travel</dc:creator>
  <cp:lastModifiedBy>Χρήστης των Windows</cp:lastModifiedBy>
  <cp:revision>3</cp:revision>
  <dcterms:created xsi:type="dcterms:W3CDTF">2025-03-08T08:13:00Z</dcterms:created>
  <dcterms:modified xsi:type="dcterms:W3CDTF">2025-03-08T08:14:00Z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3BB78CA57B7B443FBCBC15F388D51246_12</vt:lpwstr>
  </property>
</Properties>
</file>